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B9" w:rsidRDefault="008D72B9">
      <w:bookmarkStart w:id="0" w:name="_GoBack"/>
      <w:bookmarkEnd w:id="0"/>
    </w:p>
    <w:tbl>
      <w:tblPr>
        <w:tblpPr w:leftFromText="180" w:rightFromText="180" w:vertAnchor="page" w:horzAnchor="page" w:tblpX="1068" w:tblpY="1141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218AA" w:rsidRPr="007D2460" w:rsidTr="00444AE9">
        <w:tc>
          <w:tcPr>
            <w:tcW w:w="4361" w:type="dxa"/>
            <w:shd w:val="clear" w:color="auto" w:fill="auto"/>
          </w:tcPr>
          <w:p w:rsidR="007218AA" w:rsidRPr="00225BA5" w:rsidRDefault="007218AA" w:rsidP="00444AE9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 w:rsidRPr="00225BA5">
              <w:rPr>
                <w:b w:val="0"/>
                <w:color w:val="161616"/>
                <w:sz w:val="28"/>
              </w:rPr>
              <w:t xml:space="preserve">TRUNG TÂM GIÁO DỤC </w:t>
            </w:r>
          </w:p>
          <w:p w:rsidR="007218AA" w:rsidRDefault="007218AA" w:rsidP="00444AE9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225BA5">
              <w:rPr>
                <w:b w:val="0"/>
                <w:color w:val="161616"/>
                <w:sz w:val="28"/>
              </w:rPr>
              <w:t>QUỐC PHÒNG VÀ AN NINH</w:t>
            </w:r>
          </w:p>
          <w:p w:rsidR="00225BA5" w:rsidRPr="00225BA5" w:rsidRDefault="00225BA5" w:rsidP="00225BA5">
            <w:pPr>
              <w:jc w:val="center"/>
              <w:rPr>
                <w:b/>
              </w:rPr>
            </w:pPr>
            <w:r w:rsidRPr="00225BA5">
              <w:rPr>
                <w:b/>
                <w:sz w:val="28"/>
              </w:rPr>
              <w:t>KHOA GIÁO VIÊN</w:t>
            </w:r>
          </w:p>
        </w:tc>
        <w:tc>
          <w:tcPr>
            <w:tcW w:w="5670" w:type="dxa"/>
            <w:shd w:val="clear" w:color="auto" w:fill="auto"/>
          </w:tcPr>
          <w:p w:rsidR="007218AA" w:rsidRPr="009F403E" w:rsidRDefault="007218AA" w:rsidP="00444AE9">
            <w:pPr>
              <w:pStyle w:val="Heading3"/>
              <w:spacing w:before="0" w:after="0"/>
              <w:ind w:right="-86"/>
              <w:jc w:val="center"/>
              <w:rPr>
                <w:color w:val="161616"/>
              </w:rPr>
            </w:pPr>
            <w:r w:rsidRPr="009F403E">
              <w:rPr>
                <w:color w:val="161616"/>
              </w:rPr>
              <w:t>CỘNG HÒA XÃ HỘI CHỦ NGHĨA VIỆT NAM</w:t>
            </w:r>
          </w:p>
          <w:p w:rsidR="007218AA" w:rsidRPr="009F403E" w:rsidRDefault="007218AA" w:rsidP="00444AE9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4F4DE0" wp14:editId="3E6B627E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215900</wp:posOffset>
                      </wp:positionV>
                      <wp:extent cx="2063750" cy="0"/>
                      <wp:effectExtent l="0" t="0" r="1270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5pt,17pt" to="222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color w:val="161616"/>
                <w:sz w:val="28"/>
                <w:szCs w:val="28"/>
              </w:rPr>
              <w:t>Độc lập – Tự do – Hạnh phúc</w:t>
            </w:r>
          </w:p>
        </w:tc>
      </w:tr>
      <w:tr w:rsidR="007218AA" w:rsidRPr="007D2460" w:rsidTr="00444AE9">
        <w:trPr>
          <w:trHeight w:val="306"/>
        </w:trPr>
        <w:tc>
          <w:tcPr>
            <w:tcW w:w="4361" w:type="dxa"/>
            <w:shd w:val="clear" w:color="auto" w:fill="auto"/>
          </w:tcPr>
          <w:p w:rsidR="007218AA" w:rsidRPr="007218AA" w:rsidRDefault="007218AA" w:rsidP="00444AE9">
            <w:pPr>
              <w:pStyle w:val="Heading3"/>
              <w:spacing w:before="0" w:after="0"/>
              <w:ind w:left="-142" w:right="-85"/>
              <w:rPr>
                <w:b w:val="0"/>
                <w:color w:val="161616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AE46A1" wp14:editId="10D85393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11430</wp:posOffset>
                      </wp:positionV>
                      <wp:extent cx="1190625" cy="0"/>
                      <wp:effectExtent l="0" t="0" r="952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5pt,.9pt" to="15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b w:val="0"/>
                <w:color w:val="161616"/>
              </w:rPr>
              <w:t xml:space="preserve">        </w:t>
            </w:r>
          </w:p>
          <w:p w:rsidR="007218AA" w:rsidRPr="009F403E" w:rsidRDefault="007218AA" w:rsidP="00444AE9">
            <w:pPr>
              <w:pStyle w:val="Heading3"/>
              <w:spacing w:before="0" w:after="0"/>
              <w:ind w:left="-142" w:right="-85"/>
              <w:jc w:val="center"/>
              <w:rPr>
                <w:b w:val="0"/>
                <w:color w:val="161616"/>
              </w:rPr>
            </w:pPr>
          </w:p>
        </w:tc>
        <w:tc>
          <w:tcPr>
            <w:tcW w:w="5670" w:type="dxa"/>
            <w:shd w:val="clear" w:color="auto" w:fill="auto"/>
          </w:tcPr>
          <w:p w:rsidR="007218AA" w:rsidRPr="009F403E" w:rsidRDefault="007218AA" w:rsidP="00444AE9">
            <w:pPr>
              <w:pStyle w:val="Heading3"/>
              <w:spacing w:before="0" w:after="0"/>
              <w:ind w:left="-111" w:right="-85"/>
              <w:jc w:val="center"/>
              <w:rPr>
                <w:b w:val="0"/>
                <w:i/>
                <w:color w:val="161616"/>
              </w:rPr>
            </w:pPr>
            <w:r w:rsidRPr="009F403E">
              <w:rPr>
                <w:b w:val="0"/>
                <w:i/>
                <w:color w:val="161616"/>
              </w:rPr>
              <w:t>Thái Nguyên, ngày      tháng     năm 2021</w:t>
            </w:r>
          </w:p>
        </w:tc>
      </w:tr>
    </w:tbl>
    <w:p w:rsidR="00225BA5" w:rsidRPr="00225BA5" w:rsidRDefault="00225BA5" w:rsidP="00225BA5">
      <w:pPr>
        <w:jc w:val="center"/>
        <w:rPr>
          <w:b/>
          <w:sz w:val="28"/>
          <w:szCs w:val="28"/>
        </w:rPr>
      </w:pPr>
      <w:r w:rsidRPr="00225BA5">
        <w:rPr>
          <w:b/>
          <w:sz w:val="28"/>
          <w:szCs w:val="28"/>
        </w:rPr>
        <w:t>B</w:t>
      </w:r>
      <w:r w:rsidR="00193DCB">
        <w:rPr>
          <w:b/>
          <w:sz w:val="28"/>
          <w:szCs w:val="28"/>
        </w:rPr>
        <w:t xml:space="preserve">ÁO CÁO KẾT QUẢ NGHIỆM THU </w:t>
      </w:r>
      <w:r w:rsidR="000B1F66">
        <w:rPr>
          <w:b/>
          <w:sz w:val="28"/>
          <w:szCs w:val="28"/>
        </w:rPr>
        <w:t xml:space="preserve"> </w:t>
      </w:r>
      <w:r w:rsidRPr="00225BA5">
        <w:rPr>
          <w:b/>
          <w:sz w:val="28"/>
          <w:szCs w:val="28"/>
        </w:rPr>
        <w:t xml:space="preserve"> </w:t>
      </w:r>
    </w:p>
    <w:p w:rsidR="00583135" w:rsidRDefault="00193DCB" w:rsidP="0022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NGÂN HÀNG CÂU HỎI THI NĂM</w:t>
      </w:r>
      <w:r w:rsidR="00225BA5" w:rsidRPr="00225BA5">
        <w:rPr>
          <w:b/>
          <w:sz w:val="28"/>
          <w:szCs w:val="28"/>
        </w:rPr>
        <w:t xml:space="preserve"> </w:t>
      </w:r>
      <w:r w:rsidR="000B1F66">
        <w:rPr>
          <w:b/>
          <w:sz w:val="28"/>
          <w:szCs w:val="28"/>
        </w:rPr>
        <w:t>…..</w:t>
      </w:r>
    </w:p>
    <w:p w:rsidR="00225BA5" w:rsidRDefault="00225BA5" w:rsidP="00225BA5">
      <w:pPr>
        <w:rPr>
          <w:b/>
          <w:i/>
          <w:sz w:val="28"/>
          <w:szCs w:val="28"/>
        </w:rPr>
      </w:pPr>
    </w:p>
    <w:p w:rsidR="004935E9" w:rsidRPr="004935E9" w:rsidRDefault="004935E9" w:rsidP="00225BA5">
      <w:pPr>
        <w:rPr>
          <w:b/>
          <w:i/>
          <w:sz w:val="14"/>
          <w:szCs w:val="28"/>
        </w:rPr>
      </w:pPr>
    </w:p>
    <w:p w:rsidR="00225BA5" w:rsidRDefault="00193DCB" w:rsidP="00784388">
      <w:pPr>
        <w:spacing w:line="360" w:lineRule="auto"/>
        <w:ind w:firstLine="567"/>
        <w:rPr>
          <w:sz w:val="28"/>
          <w:szCs w:val="28"/>
        </w:rPr>
      </w:pPr>
      <w:r w:rsidRPr="00193DCB">
        <w:rPr>
          <w:sz w:val="28"/>
          <w:szCs w:val="28"/>
        </w:rPr>
        <w:t>Căn cứ vào hợp đồng số:……/TTGDQP&amp;AN ng</w:t>
      </w:r>
      <w:r>
        <w:rPr>
          <w:sz w:val="28"/>
          <w:szCs w:val="28"/>
        </w:rPr>
        <w:t>à</w:t>
      </w:r>
      <w:r w:rsidRPr="00193DCB">
        <w:rPr>
          <w:sz w:val="28"/>
          <w:szCs w:val="28"/>
        </w:rPr>
        <w:t>y</w:t>
      </w:r>
      <w:r>
        <w:rPr>
          <w:sz w:val="28"/>
          <w:szCs w:val="28"/>
        </w:rPr>
        <w:t>…..</w:t>
      </w:r>
      <w:r w:rsidRPr="00193DCB">
        <w:rPr>
          <w:sz w:val="28"/>
          <w:szCs w:val="28"/>
        </w:rPr>
        <w:t xml:space="preserve"> tháng</w:t>
      </w:r>
      <w:r>
        <w:rPr>
          <w:sz w:val="28"/>
          <w:szCs w:val="28"/>
        </w:rPr>
        <w:t>….</w:t>
      </w:r>
      <w:r w:rsidRPr="00193DCB">
        <w:rPr>
          <w:sz w:val="28"/>
          <w:szCs w:val="28"/>
        </w:rPr>
        <w:t xml:space="preserve"> </w:t>
      </w:r>
      <w:r w:rsidR="000508F4">
        <w:rPr>
          <w:sz w:val="28"/>
          <w:szCs w:val="28"/>
        </w:rPr>
        <w:t>n</w:t>
      </w:r>
      <w:r w:rsidRPr="00193DCB">
        <w:rPr>
          <w:sz w:val="28"/>
          <w:szCs w:val="28"/>
        </w:rPr>
        <w:t>ăm</w:t>
      </w:r>
      <w:r>
        <w:rPr>
          <w:sz w:val="28"/>
          <w:szCs w:val="28"/>
        </w:rPr>
        <w:t>…..</w:t>
      </w:r>
      <w:r w:rsidRPr="00193DCB">
        <w:rPr>
          <w:sz w:val="28"/>
          <w:szCs w:val="28"/>
        </w:rPr>
        <w:t xml:space="preserve"> của Giám đốc Trung </w:t>
      </w:r>
      <w:r>
        <w:rPr>
          <w:sz w:val="28"/>
          <w:szCs w:val="28"/>
        </w:rPr>
        <w:t>tâm Giáo dục quốc phòng và an ninh về việc xây dựng, bổ sung ngân hàng câu hỏi thi;</w:t>
      </w:r>
    </w:p>
    <w:p w:rsidR="00193DCB" w:rsidRDefault="00193DCB" w:rsidP="0078438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Căn cứ vào kết quả nghiệm thu cấp Khoa của Hội đồng nghiệm thu cấp Khoa họp ngày…..tháng …..năm ….;</w:t>
      </w:r>
    </w:p>
    <w:p w:rsidR="00B0124B" w:rsidRDefault="00193DCB" w:rsidP="0078438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Khoa Giáo viên báo cáo Ban Giám đốc Trung tâm </w:t>
      </w:r>
      <w:r w:rsidR="00B0124B">
        <w:rPr>
          <w:sz w:val="28"/>
          <w:szCs w:val="28"/>
        </w:rPr>
        <w:t>tổng số ngân hàng câu hỏi thi đã triển khai thực hiện và đã được nghiệm thu cấp Khoa, cụ thể như sau:</w:t>
      </w:r>
    </w:p>
    <w:p w:rsidR="00784388" w:rsidRDefault="00B0124B" w:rsidP="0078438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Tổng số ngân hàng câu hỏi thi xây dựng </w:t>
      </w:r>
      <w:r w:rsidR="00784388">
        <w:rPr>
          <w:sz w:val="28"/>
          <w:szCs w:val="28"/>
        </w:rPr>
        <w:t>mới:…………- Học phần:…….</w:t>
      </w:r>
    </w:p>
    <w:p w:rsidR="00784388" w:rsidRDefault="00784388" w:rsidP="0078438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Tổng số ngân hàng câu hỏi điều chỉnh, bổ sung: ………- Học phần:…….</w:t>
      </w:r>
    </w:p>
    <w:p w:rsidR="00784388" w:rsidRDefault="00784388" w:rsidP="0078438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Kết quả đánh giá về chất lượng và số lượng từng ngân hàng câu hỏi thi (theo phụ lục đính kèm)</w:t>
      </w:r>
    </w:p>
    <w:p w:rsidR="00784388" w:rsidRDefault="00784388" w:rsidP="0078438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Khoa Kính đề nghị Ban Giám đốc Trung tâm triển khai tổ chức nghiệm thu cấp Trung tâm cho các ngân hàng câu hỏi thi trên./.</w:t>
      </w:r>
    </w:p>
    <w:p w:rsidR="00784388" w:rsidRDefault="00784388" w:rsidP="00784388">
      <w:pPr>
        <w:spacing w:line="360" w:lineRule="auto"/>
        <w:ind w:firstLine="567"/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4388" w:rsidRPr="00784388" w:rsidTr="00784388">
        <w:trPr>
          <w:jc w:val="center"/>
        </w:trPr>
        <w:tc>
          <w:tcPr>
            <w:tcW w:w="4785" w:type="dxa"/>
          </w:tcPr>
          <w:p w:rsidR="00784388" w:rsidRPr="00784388" w:rsidRDefault="00784388" w:rsidP="0078438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4388">
              <w:rPr>
                <w:b/>
                <w:sz w:val="28"/>
                <w:szCs w:val="28"/>
              </w:rPr>
              <w:t>NGƯỜI LẬP</w:t>
            </w:r>
          </w:p>
        </w:tc>
        <w:tc>
          <w:tcPr>
            <w:tcW w:w="4786" w:type="dxa"/>
          </w:tcPr>
          <w:p w:rsidR="00784388" w:rsidRPr="00784388" w:rsidRDefault="00784388" w:rsidP="0078438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4388">
              <w:rPr>
                <w:b/>
                <w:sz w:val="28"/>
                <w:szCs w:val="28"/>
              </w:rPr>
              <w:t>LÃNH ĐẠO KHOA</w:t>
            </w:r>
          </w:p>
        </w:tc>
      </w:tr>
    </w:tbl>
    <w:p w:rsidR="00784388" w:rsidRDefault="00784388" w:rsidP="00784388">
      <w:pPr>
        <w:spacing w:line="360" w:lineRule="auto"/>
        <w:ind w:firstLine="567"/>
        <w:rPr>
          <w:sz w:val="28"/>
          <w:szCs w:val="28"/>
        </w:rPr>
      </w:pPr>
    </w:p>
    <w:p w:rsidR="00784388" w:rsidRDefault="007843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page" w:tblpX="1068" w:tblpY="1141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C60A2F" w:rsidRPr="007D2460" w:rsidTr="00BC2008">
        <w:tc>
          <w:tcPr>
            <w:tcW w:w="4361" w:type="dxa"/>
            <w:shd w:val="clear" w:color="auto" w:fill="auto"/>
          </w:tcPr>
          <w:p w:rsidR="00C60A2F" w:rsidRPr="00225BA5" w:rsidRDefault="00C60A2F" w:rsidP="00BC2008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 w:rsidRPr="00225BA5">
              <w:rPr>
                <w:b w:val="0"/>
                <w:color w:val="161616"/>
                <w:sz w:val="28"/>
              </w:rPr>
              <w:lastRenderedPageBreak/>
              <w:t xml:space="preserve">TRUNG TÂM GIÁO DỤC </w:t>
            </w:r>
          </w:p>
          <w:p w:rsidR="00C60A2F" w:rsidRDefault="00C60A2F" w:rsidP="00BC2008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225BA5">
              <w:rPr>
                <w:b w:val="0"/>
                <w:color w:val="161616"/>
                <w:sz w:val="28"/>
              </w:rPr>
              <w:t>QUỐC PHÒNG VÀ AN NINH</w:t>
            </w:r>
          </w:p>
          <w:p w:rsidR="00C60A2F" w:rsidRPr="00225BA5" w:rsidRDefault="00C60A2F" w:rsidP="00BC2008">
            <w:pPr>
              <w:jc w:val="center"/>
              <w:rPr>
                <w:b/>
              </w:rPr>
            </w:pPr>
            <w:r w:rsidRPr="00225BA5">
              <w:rPr>
                <w:b/>
                <w:sz w:val="28"/>
              </w:rPr>
              <w:t>KHOA GIÁO VIÊN</w:t>
            </w:r>
          </w:p>
        </w:tc>
        <w:tc>
          <w:tcPr>
            <w:tcW w:w="5670" w:type="dxa"/>
            <w:shd w:val="clear" w:color="auto" w:fill="auto"/>
          </w:tcPr>
          <w:p w:rsidR="00C60A2F" w:rsidRPr="009F403E" w:rsidRDefault="00C60A2F" w:rsidP="00BC2008">
            <w:pPr>
              <w:pStyle w:val="Heading3"/>
              <w:spacing w:before="0" w:after="0"/>
              <w:ind w:right="-86"/>
              <w:jc w:val="center"/>
              <w:rPr>
                <w:color w:val="161616"/>
              </w:rPr>
            </w:pPr>
            <w:r w:rsidRPr="009F403E">
              <w:rPr>
                <w:color w:val="161616"/>
              </w:rPr>
              <w:t>CỘNG HÒA XÃ HỘI CHỦ NGHĨA VIỆT NAM</w:t>
            </w:r>
          </w:p>
          <w:p w:rsidR="00C60A2F" w:rsidRPr="009F403E" w:rsidRDefault="00C60A2F" w:rsidP="00BC2008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A46CD5F" wp14:editId="1941992B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215900</wp:posOffset>
                      </wp:positionV>
                      <wp:extent cx="20637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5pt,17pt" to="222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color w:val="161616"/>
                <w:sz w:val="28"/>
                <w:szCs w:val="28"/>
              </w:rPr>
              <w:t>Độc lập – Tự do – Hạnh phúc</w:t>
            </w:r>
          </w:p>
        </w:tc>
      </w:tr>
      <w:tr w:rsidR="00C60A2F" w:rsidRPr="007D2460" w:rsidTr="00BC2008">
        <w:trPr>
          <w:trHeight w:val="306"/>
        </w:trPr>
        <w:tc>
          <w:tcPr>
            <w:tcW w:w="4361" w:type="dxa"/>
            <w:shd w:val="clear" w:color="auto" w:fill="auto"/>
          </w:tcPr>
          <w:p w:rsidR="00C60A2F" w:rsidRPr="007218AA" w:rsidRDefault="00C60A2F" w:rsidP="00BC2008">
            <w:pPr>
              <w:pStyle w:val="Heading3"/>
              <w:spacing w:before="0" w:after="0"/>
              <w:ind w:left="-142" w:right="-85"/>
              <w:rPr>
                <w:b w:val="0"/>
                <w:color w:val="161616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49DD06E" wp14:editId="3551BC37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11430</wp:posOffset>
                      </wp:positionV>
                      <wp:extent cx="11906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5pt,.9pt" to="15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b w:val="0"/>
                <w:color w:val="161616"/>
              </w:rPr>
              <w:t xml:space="preserve">        </w:t>
            </w:r>
          </w:p>
          <w:p w:rsidR="00C60A2F" w:rsidRPr="009F403E" w:rsidRDefault="00C60A2F" w:rsidP="00BC2008">
            <w:pPr>
              <w:pStyle w:val="Heading3"/>
              <w:spacing w:before="0" w:after="0"/>
              <w:ind w:left="-142" w:right="-85"/>
              <w:jc w:val="center"/>
              <w:rPr>
                <w:b w:val="0"/>
                <w:color w:val="161616"/>
              </w:rPr>
            </w:pPr>
          </w:p>
        </w:tc>
        <w:tc>
          <w:tcPr>
            <w:tcW w:w="5670" w:type="dxa"/>
            <w:shd w:val="clear" w:color="auto" w:fill="auto"/>
          </w:tcPr>
          <w:p w:rsidR="00C60A2F" w:rsidRPr="009F403E" w:rsidRDefault="00C60A2F" w:rsidP="00BC2008">
            <w:pPr>
              <w:pStyle w:val="Heading3"/>
              <w:spacing w:before="0" w:after="0"/>
              <w:ind w:left="-111" w:right="-85"/>
              <w:jc w:val="center"/>
              <w:rPr>
                <w:b w:val="0"/>
                <w:i/>
                <w:color w:val="161616"/>
              </w:rPr>
            </w:pPr>
          </w:p>
        </w:tc>
      </w:tr>
    </w:tbl>
    <w:p w:rsidR="00784388" w:rsidRPr="00C60A2F" w:rsidRDefault="00C60A2F" w:rsidP="00C60A2F">
      <w:pPr>
        <w:ind w:firstLine="567"/>
        <w:jc w:val="center"/>
        <w:rPr>
          <w:b/>
          <w:sz w:val="28"/>
          <w:szCs w:val="28"/>
        </w:rPr>
      </w:pPr>
      <w:r w:rsidRPr="00C60A2F">
        <w:rPr>
          <w:b/>
          <w:sz w:val="28"/>
          <w:szCs w:val="28"/>
        </w:rPr>
        <w:t>PHỤ LỤC</w:t>
      </w:r>
    </w:p>
    <w:p w:rsidR="00C60A2F" w:rsidRPr="00C60A2F" w:rsidRDefault="00C60A2F" w:rsidP="00C60A2F">
      <w:pPr>
        <w:ind w:firstLine="567"/>
        <w:jc w:val="center"/>
        <w:rPr>
          <w:b/>
          <w:sz w:val="28"/>
          <w:szCs w:val="28"/>
        </w:rPr>
      </w:pPr>
      <w:r w:rsidRPr="00C60A2F">
        <w:rPr>
          <w:b/>
          <w:sz w:val="28"/>
          <w:szCs w:val="28"/>
        </w:rPr>
        <w:t>KẾT QUẢ NGHIỆM THU NGÂN HÀNG CÂU HỎI</w:t>
      </w:r>
    </w:p>
    <w:p w:rsidR="00C60A2F" w:rsidRPr="00C60A2F" w:rsidRDefault="00C60A2F" w:rsidP="00C60A2F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C60A2F">
        <w:rPr>
          <w:i/>
          <w:sz w:val="28"/>
          <w:szCs w:val="28"/>
        </w:rPr>
        <w:t>(Phụ lục kèm theo báo cáo kết quả nghiệm thu ngân hàng câu hỏi)</w:t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709"/>
        <w:gridCol w:w="851"/>
        <w:gridCol w:w="567"/>
        <w:gridCol w:w="992"/>
        <w:gridCol w:w="1701"/>
        <w:gridCol w:w="1701"/>
        <w:gridCol w:w="1559"/>
      </w:tblGrid>
      <w:tr w:rsidR="000508F4" w:rsidTr="000508F4">
        <w:tc>
          <w:tcPr>
            <w:tcW w:w="567" w:type="dxa"/>
            <w:vAlign w:val="center"/>
          </w:tcPr>
          <w:p w:rsidR="00C60A2F" w:rsidRDefault="00784388" w:rsidP="0005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="00C60A2F">
              <w:rPr>
                <w:sz w:val="28"/>
                <w:szCs w:val="28"/>
              </w:rPr>
              <w:t>TT</w:t>
            </w:r>
          </w:p>
        </w:tc>
        <w:tc>
          <w:tcPr>
            <w:tcW w:w="993" w:type="dxa"/>
            <w:vAlign w:val="center"/>
          </w:tcPr>
          <w:p w:rsidR="00C60A2F" w:rsidRDefault="00C60A2F" w:rsidP="0005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học phần</w:t>
            </w:r>
          </w:p>
        </w:tc>
        <w:tc>
          <w:tcPr>
            <w:tcW w:w="708" w:type="dxa"/>
            <w:vAlign w:val="center"/>
          </w:tcPr>
          <w:p w:rsidR="00C60A2F" w:rsidRDefault="00C60A2F" w:rsidP="0005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Tín chỉ</w:t>
            </w:r>
          </w:p>
        </w:tc>
        <w:tc>
          <w:tcPr>
            <w:tcW w:w="709" w:type="dxa"/>
            <w:vAlign w:val="center"/>
          </w:tcPr>
          <w:p w:rsidR="00C60A2F" w:rsidRDefault="00C60A2F" w:rsidP="0005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Hệ đào tạo</w:t>
            </w:r>
          </w:p>
        </w:tc>
        <w:tc>
          <w:tcPr>
            <w:tcW w:w="851" w:type="dxa"/>
            <w:vAlign w:val="center"/>
          </w:tcPr>
          <w:p w:rsidR="00C60A2F" w:rsidRDefault="00C60A2F" w:rsidP="0005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thức thi</w:t>
            </w:r>
          </w:p>
        </w:tc>
        <w:tc>
          <w:tcPr>
            <w:tcW w:w="567" w:type="dxa"/>
            <w:vAlign w:val="center"/>
          </w:tcPr>
          <w:p w:rsidR="00C60A2F" w:rsidRDefault="00C60A2F" w:rsidP="0005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ĐVT</w:t>
            </w:r>
          </w:p>
        </w:tc>
        <w:tc>
          <w:tcPr>
            <w:tcW w:w="992" w:type="dxa"/>
            <w:vAlign w:val="center"/>
          </w:tcPr>
          <w:p w:rsidR="00C60A2F" w:rsidRDefault="00C60A2F" w:rsidP="0005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lượng</w:t>
            </w:r>
          </w:p>
        </w:tc>
        <w:tc>
          <w:tcPr>
            <w:tcW w:w="1701" w:type="dxa"/>
            <w:vAlign w:val="center"/>
          </w:tcPr>
          <w:p w:rsidR="00C60A2F" w:rsidRDefault="00C60A2F" w:rsidP="0005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Đánh giá mức đạt của NHĐ thi so với chuẩn đầu ra của môn học</w:t>
            </w:r>
          </w:p>
        </w:tc>
        <w:tc>
          <w:tcPr>
            <w:tcW w:w="1701" w:type="dxa"/>
            <w:vAlign w:val="center"/>
          </w:tcPr>
          <w:p w:rsidR="00C60A2F" w:rsidRDefault="00C60A2F" w:rsidP="0005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Đánh giá mức đạt của NHĐ thi so với chuẩn đầu ra của CTĐT</w:t>
            </w:r>
          </w:p>
        </w:tc>
        <w:tc>
          <w:tcPr>
            <w:tcW w:w="1559" w:type="dxa"/>
            <w:vAlign w:val="center"/>
          </w:tcPr>
          <w:p w:rsidR="00C60A2F" w:rsidRDefault="00C60A2F" w:rsidP="0005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 Giảng viên phụ trách</w:t>
            </w:r>
          </w:p>
        </w:tc>
      </w:tr>
      <w:tr w:rsidR="000508F4" w:rsidTr="000508F4">
        <w:tc>
          <w:tcPr>
            <w:tcW w:w="567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508F4" w:rsidTr="000508F4">
        <w:tc>
          <w:tcPr>
            <w:tcW w:w="567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508F4" w:rsidTr="000508F4">
        <w:tc>
          <w:tcPr>
            <w:tcW w:w="567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508F4" w:rsidTr="000508F4">
        <w:tc>
          <w:tcPr>
            <w:tcW w:w="567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508F4" w:rsidTr="000508F4">
        <w:tc>
          <w:tcPr>
            <w:tcW w:w="567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0A2F" w:rsidRDefault="00C60A2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84388" w:rsidRDefault="00784388">
      <w:pPr>
        <w:spacing w:after="200" w:line="276" w:lineRule="auto"/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0508F4" w:rsidRPr="00784388" w:rsidTr="000508F4">
        <w:trPr>
          <w:jc w:val="center"/>
        </w:trPr>
        <w:tc>
          <w:tcPr>
            <w:tcW w:w="4361" w:type="dxa"/>
          </w:tcPr>
          <w:p w:rsidR="000508F4" w:rsidRPr="00784388" w:rsidRDefault="000508F4" w:rsidP="00BC20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4388">
              <w:rPr>
                <w:b/>
                <w:sz w:val="28"/>
                <w:szCs w:val="28"/>
              </w:rPr>
              <w:t>NGƯỜI LẬP</w:t>
            </w:r>
          </w:p>
        </w:tc>
        <w:tc>
          <w:tcPr>
            <w:tcW w:w="4786" w:type="dxa"/>
          </w:tcPr>
          <w:p w:rsidR="000508F4" w:rsidRPr="00784388" w:rsidRDefault="000508F4" w:rsidP="00BC20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4388">
              <w:rPr>
                <w:b/>
                <w:sz w:val="28"/>
                <w:szCs w:val="28"/>
              </w:rPr>
              <w:t>LÃNH ĐẠO KHOA</w:t>
            </w:r>
          </w:p>
        </w:tc>
      </w:tr>
    </w:tbl>
    <w:p w:rsidR="007042CC" w:rsidRDefault="007042C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4388" w:rsidRDefault="00784388" w:rsidP="00784388">
      <w:pPr>
        <w:spacing w:line="360" w:lineRule="auto"/>
        <w:ind w:firstLine="567"/>
        <w:rPr>
          <w:sz w:val="28"/>
          <w:szCs w:val="28"/>
        </w:rPr>
      </w:pPr>
    </w:p>
    <w:p w:rsidR="00193DCB" w:rsidRDefault="00B0124B" w:rsidP="00193DC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DCB" w:rsidRPr="00193DCB" w:rsidRDefault="00193DCB" w:rsidP="00225BA5">
      <w:pPr>
        <w:rPr>
          <w:sz w:val="28"/>
          <w:szCs w:val="28"/>
        </w:rPr>
      </w:pPr>
    </w:p>
    <w:p w:rsidR="00225BA5" w:rsidRPr="00225BA5" w:rsidRDefault="00225BA5" w:rsidP="00225BA5">
      <w:pPr>
        <w:rPr>
          <w:b/>
          <w:sz w:val="28"/>
          <w:szCs w:val="28"/>
        </w:rPr>
      </w:pPr>
    </w:p>
    <w:sectPr w:rsidR="00225BA5" w:rsidRPr="00225BA5" w:rsidSect="008D72B9">
      <w:headerReference w:type="default" r:id="rId8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F9" w:rsidRDefault="001E08F9" w:rsidP="004749A5">
      <w:r>
        <w:separator/>
      </w:r>
    </w:p>
  </w:endnote>
  <w:endnote w:type="continuationSeparator" w:id="0">
    <w:p w:rsidR="001E08F9" w:rsidRDefault="001E08F9" w:rsidP="004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F9" w:rsidRDefault="001E08F9" w:rsidP="004749A5">
      <w:r>
        <w:separator/>
      </w:r>
    </w:p>
  </w:footnote>
  <w:footnote w:type="continuationSeparator" w:id="0">
    <w:p w:rsidR="001E08F9" w:rsidRDefault="001E08F9" w:rsidP="004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A5" w:rsidRDefault="008D72B9">
    <w:pPr>
      <w:pStyle w:val="Header"/>
    </w:pPr>
    <w:r>
      <w:t xml:space="preserve">                                                                                                                    </w:t>
    </w:r>
    <w:r w:rsidR="004749A5">
      <w:t xml:space="preserve">                         Mâu 1.</w:t>
    </w:r>
    <w:r w:rsidR="00A70E47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8AE"/>
    <w:multiLevelType w:val="hybridMultilevel"/>
    <w:tmpl w:val="965A8770"/>
    <w:lvl w:ilvl="0" w:tplc="1EDE8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D614E"/>
    <w:multiLevelType w:val="hybridMultilevel"/>
    <w:tmpl w:val="BBBCB44C"/>
    <w:lvl w:ilvl="0" w:tplc="74BE0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63274"/>
    <w:multiLevelType w:val="hybridMultilevel"/>
    <w:tmpl w:val="3890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C3430"/>
    <w:multiLevelType w:val="hybridMultilevel"/>
    <w:tmpl w:val="2D34967C"/>
    <w:lvl w:ilvl="0" w:tplc="0172C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34378"/>
    <w:multiLevelType w:val="hybridMultilevel"/>
    <w:tmpl w:val="5FF240CA"/>
    <w:lvl w:ilvl="0" w:tplc="40D6BD7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8329F"/>
    <w:multiLevelType w:val="hybridMultilevel"/>
    <w:tmpl w:val="236649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911B6"/>
    <w:multiLevelType w:val="hybridMultilevel"/>
    <w:tmpl w:val="1564DD98"/>
    <w:lvl w:ilvl="0" w:tplc="E3B67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6"/>
    <w:rsid w:val="00000B5A"/>
    <w:rsid w:val="000508F4"/>
    <w:rsid w:val="000510A5"/>
    <w:rsid w:val="000B1F66"/>
    <w:rsid w:val="00193DCB"/>
    <w:rsid w:val="001C0956"/>
    <w:rsid w:val="001E08F9"/>
    <w:rsid w:val="001E54BE"/>
    <w:rsid w:val="00225BA5"/>
    <w:rsid w:val="00232A1F"/>
    <w:rsid w:val="00302C8F"/>
    <w:rsid w:val="003E562D"/>
    <w:rsid w:val="00403F88"/>
    <w:rsid w:val="00415E37"/>
    <w:rsid w:val="00444AE9"/>
    <w:rsid w:val="00446FCE"/>
    <w:rsid w:val="004749A5"/>
    <w:rsid w:val="004935E9"/>
    <w:rsid w:val="004E30A7"/>
    <w:rsid w:val="00536217"/>
    <w:rsid w:val="00583135"/>
    <w:rsid w:val="005A15F2"/>
    <w:rsid w:val="005D7988"/>
    <w:rsid w:val="00604818"/>
    <w:rsid w:val="00660F86"/>
    <w:rsid w:val="0067512E"/>
    <w:rsid w:val="007042CC"/>
    <w:rsid w:val="007218AA"/>
    <w:rsid w:val="00731476"/>
    <w:rsid w:val="00784388"/>
    <w:rsid w:val="007A74E1"/>
    <w:rsid w:val="0088507E"/>
    <w:rsid w:val="008D72B9"/>
    <w:rsid w:val="008E0F29"/>
    <w:rsid w:val="00935C9B"/>
    <w:rsid w:val="00936246"/>
    <w:rsid w:val="0098413D"/>
    <w:rsid w:val="009A6F09"/>
    <w:rsid w:val="009C3835"/>
    <w:rsid w:val="00A26C83"/>
    <w:rsid w:val="00A277FC"/>
    <w:rsid w:val="00A27D6B"/>
    <w:rsid w:val="00A43AF2"/>
    <w:rsid w:val="00A70E47"/>
    <w:rsid w:val="00A84D8F"/>
    <w:rsid w:val="00A93F92"/>
    <w:rsid w:val="00AB1553"/>
    <w:rsid w:val="00B0124B"/>
    <w:rsid w:val="00B65256"/>
    <w:rsid w:val="00B65943"/>
    <w:rsid w:val="00B86B2C"/>
    <w:rsid w:val="00BB77CC"/>
    <w:rsid w:val="00C2144B"/>
    <w:rsid w:val="00C30ADD"/>
    <w:rsid w:val="00C54D7B"/>
    <w:rsid w:val="00C60A2F"/>
    <w:rsid w:val="00CF4516"/>
    <w:rsid w:val="00E01A7A"/>
    <w:rsid w:val="00E8481B"/>
    <w:rsid w:val="00F160CE"/>
    <w:rsid w:val="00F25A5B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2021-04-19T03:49:00Z</dcterms:created>
  <dcterms:modified xsi:type="dcterms:W3CDTF">2021-04-26T03:46:00Z</dcterms:modified>
</cp:coreProperties>
</file>